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1C232" w14:textId="29D7B06D" w:rsidR="00596141" w:rsidRDefault="00596141">
      <w:pPr>
        <w:jc w:val="center"/>
        <w:rPr>
          <w:lang w:val="pt-PT"/>
        </w:rPr>
      </w:pPr>
    </w:p>
    <w:p w14:paraId="19F391DF" w14:textId="77777777" w:rsidR="00596141" w:rsidRDefault="00596141" w:rsidP="00FB1BA5">
      <w:pPr>
        <w:rPr>
          <w:lang w:val="pt-PT"/>
        </w:rPr>
      </w:pPr>
    </w:p>
    <w:p w14:paraId="302FE0FE" w14:textId="77777777" w:rsidR="00596141" w:rsidRDefault="00596141">
      <w:pPr>
        <w:jc w:val="center"/>
        <w:rPr>
          <w:lang w:val="pt-PT"/>
        </w:rPr>
      </w:pPr>
    </w:p>
    <w:p w14:paraId="37D746F7" w14:textId="77777777" w:rsidR="00596141" w:rsidRDefault="009843D2">
      <w:pPr>
        <w:jc w:val="center"/>
        <w:rPr>
          <w:b/>
          <w:bCs/>
          <w:lang w:val="pt-PT"/>
        </w:rPr>
      </w:pPr>
      <w:r>
        <w:rPr>
          <w:b/>
          <w:bCs/>
          <w:lang w:val="pt-PT"/>
        </w:rPr>
        <w:t xml:space="preserve">ANEXO I DA ATA </w:t>
      </w:r>
      <w:proofErr w:type="gramStart"/>
      <w:r>
        <w:rPr>
          <w:b/>
          <w:bCs/>
          <w:lang w:val="pt-PT"/>
        </w:rPr>
        <w:t>N.º</w:t>
      </w:r>
      <w:proofErr w:type="gramEnd"/>
      <w:r>
        <w:rPr>
          <w:b/>
          <w:bCs/>
          <w:lang w:val="pt-PT"/>
        </w:rPr>
        <w:t>2</w:t>
      </w:r>
    </w:p>
    <w:p w14:paraId="2D68C67D" w14:textId="77777777" w:rsidR="00292DB9" w:rsidRDefault="00292DB9">
      <w:pPr>
        <w:jc w:val="center"/>
        <w:rPr>
          <w:b/>
          <w:bCs/>
          <w:lang w:val="pt-PT"/>
        </w:rPr>
      </w:pPr>
    </w:p>
    <w:p w14:paraId="58CA51A3" w14:textId="354BC9EA" w:rsidR="00596141" w:rsidRDefault="009843D2">
      <w:pPr>
        <w:jc w:val="both"/>
        <w:rPr>
          <w:lang w:val="pt-PT"/>
        </w:rPr>
      </w:pPr>
      <w:r>
        <w:rPr>
          <w:lang w:val="pt-PT"/>
        </w:rPr>
        <w:t xml:space="preserve">Procedimento </w:t>
      </w:r>
      <w:proofErr w:type="spellStart"/>
      <w:r>
        <w:rPr>
          <w:lang w:val="pt-PT"/>
        </w:rPr>
        <w:t>concursal</w:t>
      </w:r>
      <w:proofErr w:type="spellEnd"/>
      <w:r>
        <w:rPr>
          <w:lang w:val="pt-PT"/>
        </w:rPr>
        <w:t xml:space="preserve"> de </w:t>
      </w:r>
      <w:r w:rsidR="00645E12">
        <w:rPr>
          <w:lang w:val="pt-PT"/>
        </w:rPr>
        <w:t>recrutamento de</w:t>
      </w:r>
      <w:r>
        <w:rPr>
          <w:lang w:val="pt-PT"/>
        </w:rPr>
        <w:t xml:space="preserve"> trabalhador com ou sem vínculo de emprego público para preenchimento de </w:t>
      </w:r>
      <w:r w:rsidR="00E15CD1">
        <w:rPr>
          <w:lang w:val="pt-PT"/>
        </w:rPr>
        <w:t>3</w:t>
      </w:r>
      <w:r>
        <w:rPr>
          <w:lang w:val="pt-PT"/>
        </w:rPr>
        <w:t xml:space="preserve"> postos de trabalho, do mapa de pessoal do Agrupamento de </w:t>
      </w:r>
      <w:r w:rsidR="00FB1BA5">
        <w:rPr>
          <w:lang w:val="pt-PT"/>
        </w:rPr>
        <w:t>Escolas Daniel Faria, Paredes,</w:t>
      </w:r>
      <w:r>
        <w:rPr>
          <w:lang w:val="pt-PT"/>
        </w:rPr>
        <w:t xml:space="preserve"> destinado ao exercício de funções no</w:t>
      </w:r>
      <w:r w:rsidR="00FB1BA5" w:rsidRPr="00FB1BA5">
        <w:t xml:space="preserve"> </w:t>
      </w:r>
      <w:r w:rsidR="00FB1BA5" w:rsidRPr="00FB1BA5">
        <w:rPr>
          <w:lang w:val="pt-PT"/>
        </w:rPr>
        <w:t>Agrupamento de Escolas Daniel Faria, Paredes</w:t>
      </w:r>
      <w:r>
        <w:rPr>
          <w:lang w:val="pt-PT"/>
        </w:rPr>
        <w:t>, na carreira e categoria de técnico superior - Psicólogo.</w:t>
      </w:r>
    </w:p>
    <w:p w14:paraId="64AAC73C" w14:textId="77777777" w:rsidR="00596141" w:rsidRDefault="00596141">
      <w:pPr>
        <w:jc w:val="both"/>
        <w:rPr>
          <w:lang w:val="pt-PT"/>
        </w:rPr>
      </w:pPr>
    </w:p>
    <w:p w14:paraId="06AA2DA7" w14:textId="0386E406" w:rsidR="00596141" w:rsidRPr="00B3573A" w:rsidRDefault="009843D2">
      <w:pPr>
        <w:jc w:val="both"/>
        <w:rPr>
          <w:rFonts w:ascii="Arial" w:hAnsi="Arial" w:cs="Arial"/>
          <w:lang w:val="pt-PT"/>
        </w:rPr>
      </w:pPr>
      <w:r>
        <w:rPr>
          <w:b/>
          <w:bCs/>
          <w:lang w:val="pt-PT"/>
        </w:rPr>
        <w:t>Código BEP</w:t>
      </w:r>
      <w:r>
        <w:rPr>
          <w:lang w:val="pt-PT"/>
        </w:rPr>
        <w:t>:</w:t>
      </w:r>
      <w:r w:rsidRPr="00FB1BA5">
        <w:rPr>
          <w:color w:val="EE0000"/>
          <w:lang w:val="pt-PT"/>
        </w:rPr>
        <w:t xml:space="preserve"> </w:t>
      </w:r>
      <w:r w:rsidR="0020102A" w:rsidRPr="00B3573A">
        <w:rPr>
          <w:lang w:val="pt-PT"/>
        </w:rPr>
        <w:t>OE202605/0452</w:t>
      </w:r>
    </w:p>
    <w:p w14:paraId="49A625E0" w14:textId="77777777" w:rsidR="00596141" w:rsidRDefault="00596141">
      <w:pPr>
        <w:jc w:val="both"/>
        <w:rPr>
          <w:rFonts w:ascii="Arial" w:hAnsi="Arial" w:cs="Arial"/>
          <w:color w:val="000000" w:themeColor="text1"/>
          <w:lang w:val="pt-PT"/>
        </w:rPr>
      </w:pPr>
    </w:p>
    <w:p w14:paraId="0607E3C9" w14:textId="77777777" w:rsidR="00596141" w:rsidRDefault="009843D2">
      <w:pPr>
        <w:rPr>
          <w:rFonts w:ascii="Calibri" w:hAnsi="Calibri" w:cs="Calibri"/>
          <w:b/>
          <w:bCs/>
          <w:lang w:val="pt-PT"/>
        </w:rPr>
      </w:pPr>
      <w:r>
        <w:rPr>
          <w:rFonts w:ascii="Calibri" w:hAnsi="Calibri" w:cs="Calibri"/>
          <w:b/>
          <w:bCs/>
          <w:lang w:val="pt-PT"/>
        </w:rPr>
        <w:t>Instruções de Envio:</w:t>
      </w:r>
    </w:p>
    <w:p w14:paraId="77BA4E96" w14:textId="77777777" w:rsidR="00596141" w:rsidRDefault="00596141">
      <w:pPr>
        <w:rPr>
          <w:rFonts w:ascii="Calibri" w:hAnsi="Calibri" w:cs="Calibri"/>
          <w:lang w:val="pt-PT"/>
        </w:rPr>
      </w:pPr>
    </w:p>
    <w:p w14:paraId="4165D604" w14:textId="3E217D28" w:rsidR="00596141" w:rsidRDefault="009843D2">
      <w:pPr>
        <w:jc w:val="both"/>
        <w:rPr>
          <w:rFonts w:ascii="Calibri" w:hAnsi="Calibri" w:cs="Calibri"/>
          <w:lang w:val="pt-PT"/>
        </w:rPr>
      </w:pPr>
      <w:r>
        <w:rPr>
          <w:rFonts w:ascii="Calibri" w:hAnsi="Calibri" w:cs="Calibri"/>
          <w:lang w:val="pt-PT"/>
        </w:rPr>
        <w:t xml:space="preserve">Após preenchimento deste formulário, o mesmo deve ser assinado e convertido em formato PDF. </w:t>
      </w:r>
      <w:r>
        <w:rPr>
          <w:rFonts w:ascii="Calibri" w:hAnsi="Calibri" w:cs="Calibri"/>
          <w:b/>
          <w:bCs/>
          <w:lang w:val="pt-PT"/>
        </w:rPr>
        <w:t>Este documento PDF inclui todos os documentos anexados</w:t>
      </w:r>
      <w:r>
        <w:rPr>
          <w:rFonts w:ascii="Calibri" w:hAnsi="Calibri" w:cs="Calibri"/>
          <w:lang w:val="pt-PT"/>
        </w:rPr>
        <w:t>, devendo desta forma, por cada candidato, existir apenas um documento PDF onde conste este formulário e os documentos anexados ao mesmo. O envio do documento é feito para o endereço de email</w:t>
      </w:r>
      <w:r w:rsidR="00617950">
        <w:rPr>
          <w:rFonts w:ascii="Calibri" w:hAnsi="Calibri" w:cs="Calibri"/>
          <w:lang w:val="pt-PT"/>
        </w:rPr>
        <w:t>:</w:t>
      </w:r>
      <w:r>
        <w:rPr>
          <w:rFonts w:ascii="Calibri" w:hAnsi="Calibri" w:cs="Calibri"/>
          <w:lang w:val="pt-PT"/>
        </w:rPr>
        <w:t xml:space="preserve"> </w:t>
      </w:r>
      <w:r w:rsidR="00617950" w:rsidRPr="00617950">
        <w:rPr>
          <w:rFonts w:ascii="Calibri" w:hAnsi="Calibri" w:cs="Calibri"/>
          <w:lang w:val="pt-PT"/>
        </w:rPr>
        <w:t>direcao@aedfaria.edu.gov.pt</w:t>
      </w:r>
    </w:p>
    <w:p w14:paraId="7AD0254D" w14:textId="77777777" w:rsidR="00596141" w:rsidRDefault="00596141">
      <w:pPr>
        <w:jc w:val="both"/>
        <w:rPr>
          <w:rFonts w:ascii="Arial" w:hAnsi="Arial" w:cs="Arial"/>
          <w:color w:val="000000" w:themeColor="text1"/>
          <w:lang w:val="pt-PT"/>
        </w:rPr>
      </w:pPr>
    </w:p>
    <w:p w14:paraId="1E33F09D" w14:textId="77777777" w:rsidR="00596141" w:rsidRDefault="009843D2">
      <w:pPr>
        <w:pStyle w:val="Ttulo1"/>
        <w:jc w:val="center"/>
        <w:rPr>
          <w:rFonts w:ascii="Calibri" w:hAnsi="Calibri" w:cs="Calibri" w:hint="default"/>
          <w:sz w:val="32"/>
          <w:szCs w:val="32"/>
        </w:rPr>
      </w:pPr>
      <w:proofErr w:type="spellStart"/>
      <w:r>
        <w:rPr>
          <w:rFonts w:ascii="Calibri" w:hAnsi="Calibri" w:cs="Calibri" w:hint="default"/>
          <w:sz w:val="32"/>
          <w:szCs w:val="32"/>
        </w:rPr>
        <w:t>Exercício</w:t>
      </w:r>
      <w:proofErr w:type="spellEnd"/>
      <w:r>
        <w:rPr>
          <w:rFonts w:ascii="Calibri" w:hAnsi="Calibri" w:cs="Calibri" w:hint="default"/>
          <w:sz w:val="32"/>
          <w:szCs w:val="32"/>
        </w:rPr>
        <w:t xml:space="preserve"> do </w:t>
      </w:r>
      <w:proofErr w:type="spellStart"/>
      <w:r>
        <w:rPr>
          <w:rFonts w:ascii="Calibri" w:hAnsi="Calibri" w:cs="Calibri" w:hint="default"/>
          <w:sz w:val="32"/>
          <w:szCs w:val="32"/>
        </w:rPr>
        <w:t>Direito</w:t>
      </w:r>
      <w:proofErr w:type="spellEnd"/>
      <w:r>
        <w:rPr>
          <w:rFonts w:ascii="Calibri" w:hAnsi="Calibri" w:cs="Calibri" w:hint="default"/>
          <w:sz w:val="32"/>
          <w:szCs w:val="32"/>
        </w:rPr>
        <w:t xml:space="preserve"> de </w:t>
      </w:r>
      <w:proofErr w:type="spellStart"/>
      <w:r>
        <w:rPr>
          <w:rFonts w:ascii="Calibri" w:hAnsi="Calibri" w:cs="Calibri" w:hint="default"/>
          <w:sz w:val="32"/>
          <w:szCs w:val="32"/>
        </w:rPr>
        <w:t>Audiência</w:t>
      </w:r>
      <w:proofErr w:type="spellEnd"/>
      <w:r>
        <w:rPr>
          <w:rFonts w:ascii="Calibri" w:hAnsi="Calibri" w:cs="Calibri" w:hint="default"/>
          <w:sz w:val="32"/>
          <w:szCs w:val="32"/>
        </w:rPr>
        <w:t xml:space="preserve"> dos </w:t>
      </w:r>
      <w:proofErr w:type="spellStart"/>
      <w:r>
        <w:rPr>
          <w:rFonts w:ascii="Calibri" w:hAnsi="Calibri" w:cs="Calibri" w:hint="default"/>
          <w:sz w:val="32"/>
          <w:szCs w:val="32"/>
        </w:rPr>
        <w:t>Interessados</w:t>
      </w:r>
      <w:proofErr w:type="spellEnd"/>
    </w:p>
    <w:p w14:paraId="49A27167" w14:textId="77777777" w:rsidR="00596141" w:rsidRDefault="009843D2">
      <w:pPr>
        <w:pStyle w:val="NormalWeb"/>
        <w:rPr>
          <w:rFonts w:ascii="Calibri" w:hAnsi="Calibri" w:cs="Calibri"/>
          <w:sz w:val="20"/>
          <w:szCs w:val="20"/>
        </w:rPr>
      </w:pPr>
      <w:proofErr w:type="spellStart"/>
      <w:proofErr w:type="gramStart"/>
      <w:r>
        <w:rPr>
          <w:rStyle w:val="Forte"/>
          <w:rFonts w:ascii="Calibri" w:hAnsi="Calibri" w:cs="Calibri"/>
          <w:sz w:val="20"/>
          <w:szCs w:val="20"/>
        </w:rPr>
        <w:t>Exmo</w:t>
      </w:r>
      <w:proofErr w:type="spellEnd"/>
      <w:r>
        <w:rPr>
          <w:rStyle w:val="Forte"/>
          <w:rFonts w:ascii="Calibri" w:hAnsi="Calibri" w:cs="Calibri"/>
          <w:sz w:val="20"/>
          <w:szCs w:val="20"/>
        </w:rPr>
        <w:t>.(</w:t>
      </w:r>
      <w:proofErr w:type="gramEnd"/>
      <w:r>
        <w:rPr>
          <w:rStyle w:val="Forte"/>
          <w:rFonts w:ascii="Calibri" w:hAnsi="Calibri" w:cs="Calibri"/>
          <w:sz w:val="20"/>
          <w:szCs w:val="20"/>
        </w:rPr>
        <w:t xml:space="preserve">a) Senhor(a) Presidente do </w:t>
      </w:r>
      <w:proofErr w:type="spellStart"/>
      <w:r>
        <w:rPr>
          <w:rStyle w:val="Forte"/>
          <w:rFonts w:ascii="Calibri" w:hAnsi="Calibri" w:cs="Calibri"/>
          <w:sz w:val="20"/>
          <w:szCs w:val="20"/>
        </w:rPr>
        <w:t>Júri</w:t>
      </w:r>
      <w:proofErr w:type="spellEnd"/>
      <w:r>
        <w:rPr>
          <w:rStyle w:val="Forte"/>
          <w:rFonts w:ascii="Calibri" w:hAnsi="Calibri" w:cs="Calibri"/>
          <w:sz w:val="20"/>
          <w:szCs w:val="20"/>
        </w:rPr>
        <w:t xml:space="preserve"> do </w:t>
      </w:r>
      <w:proofErr w:type="spellStart"/>
      <w:r>
        <w:rPr>
          <w:rStyle w:val="Forte"/>
          <w:rFonts w:ascii="Calibri" w:hAnsi="Calibri" w:cs="Calibri"/>
          <w:sz w:val="20"/>
          <w:szCs w:val="20"/>
        </w:rPr>
        <w:t>Procedimento</w:t>
      </w:r>
      <w:proofErr w:type="spellEnd"/>
      <w:r>
        <w:rPr>
          <w:rStyle w:val="Forte"/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Style w:val="Forte"/>
          <w:rFonts w:ascii="Calibri" w:hAnsi="Calibri" w:cs="Calibri"/>
          <w:sz w:val="20"/>
          <w:szCs w:val="20"/>
        </w:rPr>
        <w:t>Concursal</w:t>
      </w:r>
      <w:proofErr w:type="spellEnd"/>
      <w:r>
        <w:rPr>
          <w:rFonts w:ascii="Calibri" w:hAnsi="Calibri" w:cs="Calibri"/>
          <w:sz w:val="20"/>
          <w:szCs w:val="20"/>
        </w:rPr>
        <w:br/>
      </w:r>
    </w:p>
    <w:p w14:paraId="77E5695C" w14:textId="77777777" w:rsidR="00596141" w:rsidRDefault="009843D2">
      <w:pPr>
        <w:pStyle w:val="Ttulo2"/>
        <w:rPr>
          <w:rFonts w:ascii="Calibri" w:hAnsi="Calibri" w:cs="Calibri" w:hint="default"/>
          <w:sz w:val="20"/>
          <w:szCs w:val="20"/>
        </w:rPr>
      </w:pPr>
      <w:r>
        <w:rPr>
          <w:rFonts w:ascii="Calibri" w:hAnsi="Calibri" w:cs="Calibri" w:hint="default"/>
          <w:sz w:val="20"/>
          <w:szCs w:val="20"/>
        </w:rPr>
        <w:t xml:space="preserve">Assunto: </w:t>
      </w:r>
      <w:proofErr w:type="spellStart"/>
      <w:r>
        <w:rPr>
          <w:rFonts w:ascii="Calibri" w:hAnsi="Calibri" w:cs="Calibri" w:hint="default"/>
          <w:sz w:val="20"/>
          <w:szCs w:val="20"/>
        </w:rPr>
        <w:t>Exercício</w:t>
      </w:r>
      <w:proofErr w:type="spellEnd"/>
      <w:r>
        <w:rPr>
          <w:rFonts w:ascii="Calibri" w:hAnsi="Calibri" w:cs="Calibri" w:hint="default"/>
          <w:sz w:val="20"/>
          <w:szCs w:val="20"/>
        </w:rPr>
        <w:t xml:space="preserve"> do </w:t>
      </w:r>
      <w:proofErr w:type="spellStart"/>
      <w:r>
        <w:rPr>
          <w:rFonts w:ascii="Calibri" w:hAnsi="Calibri" w:cs="Calibri" w:hint="default"/>
          <w:sz w:val="20"/>
          <w:szCs w:val="20"/>
        </w:rPr>
        <w:t>direito</w:t>
      </w:r>
      <w:proofErr w:type="spellEnd"/>
      <w:r>
        <w:rPr>
          <w:rFonts w:ascii="Calibri" w:hAnsi="Calibri" w:cs="Calibri" w:hint="default"/>
          <w:sz w:val="20"/>
          <w:szCs w:val="20"/>
        </w:rPr>
        <w:t xml:space="preserve"> de </w:t>
      </w:r>
      <w:proofErr w:type="spellStart"/>
      <w:r>
        <w:rPr>
          <w:rFonts w:ascii="Calibri" w:hAnsi="Calibri" w:cs="Calibri" w:hint="default"/>
          <w:sz w:val="20"/>
          <w:szCs w:val="20"/>
        </w:rPr>
        <w:t>audiência</w:t>
      </w:r>
      <w:proofErr w:type="spellEnd"/>
      <w:r>
        <w:rPr>
          <w:rFonts w:ascii="Calibri" w:hAnsi="Calibri" w:cs="Calibri" w:hint="default"/>
          <w:sz w:val="20"/>
          <w:szCs w:val="20"/>
        </w:rPr>
        <w:t xml:space="preserve"> dos </w:t>
      </w:r>
      <w:proofErr w:type="spellStart"/>
      <w:r>
        <w:rPr>
          <w:rFonts w:ascii="Calibri" w:hAnsi="Calibri" w:cs="Calibri" w:hint="default"/>
          <w:sz w:val="20"/>
          <w:szCs w:val="20"/>
        </w:rPr>
        <w:t>interessados</w:t>
      </w:r>
      <w:proofErr w:type="spellEnd"/>
    </w:p>
    <w:p w14:paraId="3707F2AC" w14:textId="77777777" w:rsidR="00596141" w:rsidRDefault="009843D2">
      <w:pPr>
        <w:pStyle w:val="NormalWeb"/>
        <w:spacing w:line="480" w:lineRule="auto"/>
        <w:rPr>
          <w:rFonts w:ascii="Calibri" w:hAnsi="Calibri" w:cs="Calibri"/>
          <w:sz w:val="20"/>
          <w:szCs w:val="20"/>
        </w:rPr>
      </w:pPr>
      <w:r>
        <w:rPr>
          <w:rStyle w:val="Forte"/>
          <w:rFonts w:ascii="Calibri" w:hAnsi="Calibri" w:cs="Calibri"/>
          <w:sz w:val="20"/>
          <w:szCs w:val="20"/>
        </w:rPr>
        <w:t>Nome:</w:t>
      </w:r>
      <w:r>
        <w:rPr>
          <w:rFonts w:ascii="Calibri" w:hAnsi="Calibri" w:cs="Calibri"/>
          <w:sz w:val="20"/>
          <w:szCs w:val="20"/>
        </w:rPr>
        <w:t xml:space="preserve"> ____________________________________________</w:t>
      </w:r>
      <w:r>
        <w:rPr>
          <w:rFonts w:ascii="Calibri" w:hAnsi="Calibri" w:cs="Calibri"/>
          <w:sz w:val="20"/>
          <w:szCs w:val="20"/>
          <w:lang w:val="pt-PT"/>
        </w:rPr>
        <w:t>_________________________________</w:t>
      </w:r>
      <w:r>
        <w:rPr>
          <w:rFonts w:ascii="Calibri" w:hAnsi="Calibri" w:cs="Calibri"/>
          <w:sz w:val="20"/>
          <w:szCs w:val="20"/>
        </w:rPr>
        <w:br/>
      </w:r>
      <w:proofErr w:type="gramStart"/>
      <w:r>
        <w:rPr>
          <w:rStyle w:val="Forte"/>
          <w:rFonts w:ascii="Calibri" w:hAnsi="Calibri" w:cs="Calibri"/>
          <w:sz w:val="20"/>
          <w:szCs w:val="20"/>
        </w:rPr>
        <w:t>N.º</w:t>
      </w:r>
      <w:proofErr w:type="gramEnd"/>
      <w:r>
        <w:rPr>
          <w:rStyle w:val="Forte"/>
          <w:rFonts w:ascii="Calibri" w:hAnsi="Calibri" w:cs="Calibri"/>
          <w:sz w:val="20"/>
          <w:szCs w:val="20"/>
        </w:rPr>
        <w:t xml:space="preserve"> </w:t>
      </w:r>
      <w:r>
        <w:rPr>
          <w:rStyle w:val="Forte"/>
          <w:rFonts w:ascii="Calibri" w:hAnsi="Calibri" w:cs="Calibri"/>
          <w:sz w:val="20"/>
          <w:szCs w:val="20"/>
          <w:lang w:val="pt-PT"/>
        </w:rPr>
        <w:t>SIGRHE</w:t>
      </w:r>
      <w:r>
        <w:rPr>
          <w:rStyle w:val="Forte"/>
          <w:rFonts w:ascii="Calibri" w:hAnsi="Calibri" w:cs="Calibri"/>
          <w:sz w:val="20"/>
          <w:szCs w:val="20"/>
        </w:rPr>
        <w:t>:</w:t>
      </w:r>
      <w:r>
        <w:rPr>
          <w:rFonts w:ascii="Calibri" w:hAnsi="Calibri" w:cs="Calibri"/>
          <w:sz w:val="20"/>
          <w:szCs w:val="20"/>
        </w:rPr>
        <w:t xml:space="preserve"> ____________________________</w:t>
      </w:r>
    </w:p>
    <w:p w14:paraId="46F57AE3" w14:textId="5312535C" w:rsidR="00596141" w:rsidRDefault="009843D2">
      <w:pPr>
        <w:pStyle w:val="NormalWeb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No </w:t>
      </w:r>
      <w:proofErr w:type="spellStart"/>
      <w:r>
        <w:rPr>
          <w:rFonts w:ascii="Calibri" w:hAnsi="Calibri" w:cs="Calibri"/>
          <w:sz w:val="20"/>
          <w:szCs w:val="20"/>
        </w:rPr>
        <w:t>âmbito</w:t>
      </w:r>
      <w:proofErr w:type="spellEnd"/>
      <w:r>
        <w:rPr>
          <w:rFonts w:ascii="Calibri" w:hAnsi="Calibri" w:cs="Calibri"/>
          <w:sz w:val="20"/>
          <w:szCs w:val="20"/>
        </w:rPr>
        <w:t xml:space="preserve"> do </w:t>
      </w:r>
      <w:proofErr w:type="spellStart"/>
      <w:r>
        <w:rPr>
          <w:rFonts w:ascii="Calibri" w:hAnsi="Calibri" w:cs="Calibri"/>
          <w:sz w:val="20"/>
          <w:szCs w:val="20"/>
        </w:rPr>
        <w:t>procedimento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concursal</w:t>
      </w:r>
      <w:proofErr w:type="spellEnd"/>
      <w:r>
        <w:rPr>
          <w:rFonts w:ascii="Calibri" w:hAnsi="Calibri" w:cs="Calibri"/>
          <w:sz w:val="20"/>
          <w:szCs w:val="20"/>
        </w:rPr>
        <w:t xml:space="preserve"> para </w:t>
      </w:r>
      <w:r>
        <w:rPr>
          <w:rFonts w:ascii="Calibri" w:hAnsi="Calibri" w:cs="Calibri"/>
          <w:sz w:val="20"/>
          <w:szCs w:val="20"/>
          <w:lang w:val="pt-PT"/>
        </w:rPr>
        <w:t xml:space="preserve">recrutamento de Técnico </w:t>
      </w:r>
      <w:proofErr w:type="spellStart"/>
      <w:r w:rsidR="00FB1BA5">
        <w:rPr>
          <w:rFonts w:ascii="Calibri" w:hAnsi="Calibri" w:cs="Calibri"/>
          <w:sz w:val="20"/>
          <w:szCs w:val="20"/>
          <w:lang w:val="pt-PT"/>
        </w:rPr>
        <w:t>Superior_Psicólogo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aberto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pelo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r w:rsidRPr="00FC359B">
        <w:rPr>
          <w:rFonts w:ascii="Calibri" w:hAnsi="Calibri" w:cs="Calibri"/>
          <w:sz w:val="20"/>
          <w:szCs w:val="20"/>
        </w:rPr>
        <w:t>Aviso n.º</w:t>
      </w:r>
      <w:r w:rsidR="00FC359B" w:rsidRPr="00FC359B">
        <w:t xml:space="preserve"> </w:t>
      </w:r>
      <w:r w:rsidR="00FC359B" w:rsidRPr="00FC359B">
        <w:rPr>
          <w:rFonts w:ascii="Calibri" w:hAnsi="Calibri" w:cs="Calibri"/>
          <w:sz w:val="20"/>
          <w:szCs w:val="20"/>
        </w:rPr>
        <w:t>n.º 10693/2026/2</w:t>
      </w:r>
      <w:r w:rsidRPr="00FC359B"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publicado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em</w:t>
      </w:r>
      <w:proofErr w:type="spellEnd"/>
      <w:r>
        <w:rPr>
          <w:rFonts w:ascii="Calibri" w:hAnsi="Calibri" w:cs="Calibri"/>
          <w:sz w:val="20"/>
          <w:szCs w:val="20"/>
          <w:lang w:val="pt-PT"/>
        </w:rPr>
        <w:t xml:space="preserve"> Diário da República</w:t>
      </w:r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vem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nos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termos</w:t>
      </w:r>
      <w:proofErr w:type="spellEnd"/>
      <w:r>
        <w:rPr>
          <w:rFonts w:ascii="Calibri" w:hAnsi="Calibri" w:cs="Calibri"/>
          <w:sz w:val="20"/>
          <w:szCs w:val="20"/>
        </w:rPr>
        <w:t xml:space="preserve"> dos </w:t>
      </w:r>
      <w:proofErr w:type="spellStart"/>
      <w:r>
        <w:rPr>
          <w:rFonts w:ascii="Calibri" w:hAnsi="Calibri" w:cs="Calibri"/>
          <w:sz w:val="20"/>
          <w:szCs w:val="20"/>
        </w:rPr>
        <w:t>artigos</w:t>
      </w:r>
      <w:proofErr w:type="spellEnd"/>
      <w:r>
        <w:rPr>
          <w:rFonts w:ascii="Calibri" w:hAnsi="Calibri" w:cs="Calibri"/>
          <w:sz w:val="20"/>
          <w:szCs w:val="20"/>
        </w:rPr>
        <w:t xml:space="preserve"> 121.º e </w:t>
      </w:r>
      <w:proofErr w:type="spellStart"/>
      <w:r>
        <w:rPr>
          <w:rFonts w:ascii="Calibri" w:hAnsi="Calibri" w:cs="Calibri"/>
          <w:sz w:val="20"/>
          <w:szCs w:val="20"/>
        </w:rPr>
        <w:t>seguintes</w:t>
      </w:r>
      <w:proofErr w:type="spellEnd"/>
      <w:r>
        <w:rPr>
          <w:rFonts w:ascii="Calibri" w:hAnsi="Calibri" w:cs="Calibri"/>
          <w:sz w:val="20"/>
          <w:szCs w:val="20"/>
        </w:rPr>
        <w:t xml:space="preserve"> do </w:t>
      </w:r>
      <w:hyperlink r:id="rId8" w:tgtFrame="_new" w:history="1">
        <w:r>
          <w:rPr>
            <w:rStyle w:val="Hiperligao"/>
            <w:rFonts w:ascii="Calibri" w:hAnsi="Calibri" w:cs="Calibri"/>
            <w:color w:val="auto"/>
            <w:sz w:val="20"/>
            <w:szCs w:val="20"/>
            <w:u w:val="none"/>
          </w:rPr>
          <w:t xml:space="preserve">Código do </w:t>
        </w:r>
        <w:proofErr w:type="spellStart"/>
        <w:r>
          <w:rPr>
            <w:rStyle w:val="Hiperligao"/>
            <w:rFonts w:ascii="Calibri" w:hAnsi="Calibri" w:cs="Calibri"/>
            <w:color w:val="auto"/>
            <w:sz w:val="20"/>
            <w:szCs w:val="20"/>
            <w:u w:val="none"/>
          </w:rPr>
          <w:t>Procedimento</w:t>
        </w:r>
        <w:proofErr w:type="spellEnd"/>
        <w:r>
          <w:rPr>
            <w:rStyle w:val="Hiperligao"/>
            <w:rFonts w:ascii="Calibri" w:hAnsi="Calibri" w:cs="Calibri"/>
            <w:color w:val="auto"/>
            <w:sz w:val="20"/>
            <w:szCs w:val="20"/>
            <w:u w:val="none"/>
          </w:rPr>
          <w:t xml:space="preserve"> </w:t>
        </w:r>
        <w:proofErr w:type="spellStart"/>
        <w:r>
          <w:rPr>
            <w:rStyle w:val="Hiperligao"/>
            <w:rFonts w:ascii="Calibri" w:hAnsi="Calibri" w:cs="Calibri"/>
            <w:color w:val="auto"/>
            <w:sz w:val="20"/>
            <w:szCs w:val="20"/>
            <w:u w:val="none"/>
          </w:rPr>
          <w:t>Administrativo</w:t>
        </w:r>
        <w:proofErr w:type="spellEnd"/>
      </w:hyperlink>
      <w:r>
        <w:rPr>
          <w:rFonts w:ascii="Calibri" w:hAnsi="Calibri" w:cs="Calibri"/>
          <w:sz w:val="20"/>
          <w:szCs w:val="20"/>
        </w:rPr>
        <w:t xml:space="preserve"> e da </w:t>
      </w:r>
      <w:proofErr w:type="spellStart"/>
      <w:r>
        <w:rPr>
          <w:rFonts w:ascii="Calibri" w:hAnsi="Calibri" w:cs="Calibri"/>
          <w:sz w:val="20"/>
          <w:szCs w:val="20"/>
        </w:rPr>
        <w:t>legislação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aplicável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aos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procedimentos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concursais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na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Administração</w:t>
      </w:r>
      <w:proofErr w:type="spellEnd"/>
      <w:r>
        <w:rPr>
          <w:rFonts w:ascii="Calibri" w:hAnsi="Calibri" w:cs="Calibri"/>
          <w:sz w:val="20"/>
          <w:szCs w:val="20"/>
        </w:rPr>
        <w:t xml:space="preserve"> Pública, </w:t>
      </w:r>
      <w:proofErr w:type="spellStart"/>
      <w:r>
        <w:rPr>
          <w:rFonts w:ascii="Calibri" w:hAnsi="Calibri" w:cs="Calibri"/>
          <w:sz w:val="20"/>
          <w:szCs w:val="20"/>
        </w:rPr>
        <w:t>exercer</w:t>
      </w:r>
      <w:proofErr w:type="spellEnd"/>
      <w:r>
        <w:rPr>
          <w:rFonts w:ascii="Calibri" w:hAnsi="Calibri" w:cs="Calibri"/>
          <w:sz w:val="20"/>
          <w:szCs w:val="20"/>
        </w:rPr>
        <w:t xml:space="preserve"> o </w:t>
      </w:r>
      <w:proofErr w:type="spellStart"/>
      <w:r>
        <w:rPr>
          <w:rFonts w:ascii="Calibri" w:hAnsi="Calibri" w:cs="Calibri"/>
          <w:sz w:val="20"/>
          <w:szCs w:val="20"/>
        </w:rPr>
        <w:t>seu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direito</w:t>
      </w:r>
      <w:proofErr w:type="spellEnd"/>
      <w:r>
        <w:rPr>
          <w:rFonts w:ascii="Calibri" w:hAnsi="Calibri" w:cs="Calibri"/>
          <w:sz w:val="20"/>
          <w:szCs w:val="20"/>
        </w:rPr>
        <w:t xml:space="preserve"> de </w:t>
      </w:r>
      <w:proofErr w:type="spellStart"/>
      <w:r>
        <w:rPr>
          <w:rFonts w:ascii="Calibri" w:hAnsi="Calibri" w:cs="Calibri"/>
          <w:sz w:val="20"/>
          <w:szCs w:val="20"/>
        </w:rPr>
        <w:t>audiência</w:t>
      </w:r>
      <w:proofErr w:type="spellEnd"/>
      <w:r>
        <w:rPr>
          <w:rFonts w:ascii="Calibri" w:hAnsi="Calibri" w:cs="Calibri"/>
          <w:sz w:val="20"/>
          <w:szCs w:val="20"/>
        </w:rPr>
        <w:t xml:space="preserve"> dos </w:t>
      </w:r>
      <w:proofErr w:type="spellStart"/>
      <w:r>
        <w:rPr>
          <w:rFonts w:ascii="Calibri" w:hAnsi="Calibri" w:cs="Calibri"/>
          <w:sz w:val="20"/>
          <w:szCs w:val="20"/>
        </w:rPr>
        <w:t>interessados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relativamente</w:t>
      </w:r>
      <w:proofErr w:type="spellEnd"/>
      <w:r>
        <w:rPr>
          <w:rFonts w:ascii="Calibri" w:hAnsi="Calibri" w:cs="Calibri"/>
          <w:sz w:val="20"/>
          <w:szCs w:val="20"/>
        </w:rPr>
        <w:t xml:space="preserve"> à</w:t>
      </w:r>
      <w:r>
        <w:rPr>
          <w:rFonts w:ascii="Calibri" w:hAnsi="Calibri" w:cs="Calibri"/>
          <w:sz w:val="20"/>
          <w:szCs w:val="20"/>
          <w:lang w:val="pt-PT"/>
        </w:rPr>
        <w:t>s listas provisórias de candidatos admitidos e excluídos</w:t>
      </w:r>
      <w:r>
        <w:rPr>
          <w:rFonts w:ascii="Calibri" w:hAnsi="Calibri" w:cs="Calibri"/>
          <w:sz w:val="20"/>
          <w:szCs w:val="20"/>
        </w:rPr>
        <w:t>:</w:t>
      </w:r>
    </w:p>
    <w:p w14:paraId="52783E77" w14:textId="77777777" w:rsidR="00596141" w:rsidRDefault="009843D2">
      <w:pPr>
        <w:pStyle w:val="Ttulo3"/>
        <w:rPr>
          <w:rFonts w:ascii="Calibri" w:hAnsi="Calibri" w:cs="Calibri" w:hint="default"/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67ADC1" wp14:editId="7F817D9B">
                <wp:simplePos x="0" y="0"/>
                <wp:positionH relativeFrom="column">
                  <wp:posOffset>-11430</wp:posOffset>
                </wp:positionH>
                <wp:positionV relativeFrom="paragraph">
                  <wp:posOffset>269240</wp:posOffset>
                </wp:positionV>
                <wp:extent cx="5289550" cy="2851785"/>
                <wp:effectExtent l="4445" t="4445" r="20955" b="2032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31570" y="6063615"/>
                          <a:ext cx="5289550" cy="28517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94FBB" w14:textId="77777777" w:rsidR="00596141" w:rsidRDefault="00596141">
                            <w:pPr>
                              <w:rPr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67ADC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.9pt;margin-top:21.2pt;width:416.5pt;height:224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" fillcolor="white [3201]" strokeweight=".5pt">
                <v:textbox>
                  <w:txbxContent>
                    <w:p w14:paraId="40794FBB" w14:textId="77777777" w:rsidR="00596141" w:rsidRDefault="00596141">
                      <w:pPr>
                        <w:rPr>
                          <w:lang w:val="pt-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ascii="Calibri" w:hAnsi="Calibri" w:cs="Calibri" w:hint="default"/>
          <w:sz w:val="20"/>
          <w:szCs w:val="20"/>
        </w:rPr>
        <w:t>Fundamentação</w:t>
      </w:r>
      <w:proofErr w:type="spellEnd"/>
    </w:p>
    <w:p w14:paraId="6A013990" w14:textId="77777777" w:rsidR="00596141" w:rsidRDefault="00596141">
      <w:pPr>
        <w:pStyle w:val="Ttulo3"/>
        <w:rPr>
          <w:rFonts w:ascii="Calibri" w:hAnsi="Calibri" w:cs="Calibri" w:hint="default"/>
          <w:sz w:val="20"/>
          <w:szCs w:val="20"/>
        </w:rPr>
      </w:pPr>
    </w:p>
    <w:p w14:paraId="4C0A3D73" w14:textId="77777777" w:rsidR="00596141" w:rsidRDefault="00596141">
      <w:pPr>
        <w:pStyle w:val="Ttulo3"/>
        <w:rPr>
          <w:rFonts w:ascii="Calibri" w:hAnsi="Calibri" w:cs="Calibri" w:hint="default"/>
          <w:sz w:val="20"/>
          <w:szCs w:val="20"/>
        </w:rPr>
      </w:pPr>
    </w:p>
    <w:p w14:paraId="3FE45372" w14:textId="77777777" w:rsidR="00596141" w:rsidRDefault="00596141">
      <w:pPr>
        <w:pStyle w:val="Ttulo3"/>
        <w:rPr>
          <w:rFonts w:ascii="Calibri" w:hAnsi="Calibri" w:cs="Calibri" w:hint="default"/>
          <w:sz w:val="20"/>
          <w:szCs w:val="20"/>
        </w:rPr>
      </w:pPr>
    </w:p>
    <w:p w14:paraId="3562211E" w14:textId="77777777" w:rsidR="00596141" w:rsidRDefault="00596141">
      <w:pPr>
        <w:pStyle w:val="Ttulo3"/>
        <w:rPr>
          <w:rFonts w:ascii="Calibri" w:hAnsi="Calibri" w:cs="Calibri" w:hint="default"/>
          <w:sz w:val="20"/>
          <w:szCs w:val="20"/>
        </w:rPr>
      </w:pPr>
    </w:p>
    <w:p w14:paraId="109D5A89" w14:textId="77777777" w:rsidR="00596141" w:rsidRDefault="00596141">
      <w:pPr>
        <w:pStyle w:val="Ttulo3"/>
        <w:rPr>
          <w:rFonts w:ascii="Calibri" w:hAnsi="Calibri" w:cs="Calibri" w:hint="default"/>
          <w:sz w:val="20"/>
          <w:szCs w:val="20"/>
        </w:rPr>
      </w:pPr>
    </w:p>
    <w:p w14:paraId="7FA6FD0D" w14:textId="77777777" w:rsidR="00596141" w:rsidRDefault="00596141">
      <w:pPr>
        <w:pStyle w:val="Ttulo3"/>
        <w:rPr>
          <w:rFonts w:ascii="Calibri" w:hAnsi="Calibri" w:cs="Calibri" w:hint="default"/>
          <w:sz w:val="20"/>
          <w:szCs w:val="20"/>
        </w:rPr>
      </w:pPr>
    </w:p>
    <w:p w14:paraId="4446E045" w14:textId="77777777" w:rsidR="00596141" w:rsidRDefault="009843D2">
      <w:pPr>
        <w:pStyle w:val="Ttulo3"/>
        <w:rPr>
          <w:rFonts w:ascii="Calibri" w:hAnsi="Calibri" w:cs="Calibri" w:hint="default"/>
          <w:sz w:val="20"/>
          <w:szCs w:val="20"/>
        </w:rPr>
      </w:pPr>
      <w:proofErr w:type="spellStart"/>
      <w:r>
        <w:rPr>
          <w:rFonts w:ascii="Calibri" w:hAnsi="Calibri" w:cs="Calibri" w:hint="default"/>
          <w:sz w:val="20"/>
          <w:szCs w:val="20"/>
        </w:rPr>
        <w:t>Pedido</w:t>
      </w:r>
      <w:proofErr w:type="spellEnd"/>
    </w:p>
    <w:p w14:paraId="6E169D57" w14:textId="77777777" w:rsidR="00596141" w:rsidRDefault="009843D2">
      <w:pPr>
        <w:pStyle w:val="NormalWeb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lastRenderedPageBreak/>
        <w:t>Nestes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termos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requer</w:t>
      </w:r>
      <w:proofErr w:type="spellEnd"/>
      <w:r>
        <w:rPr>
          <w:rFonts w:ascii="Calibri" w:hAnsi="Calibri" w:cs="Calibri"/>
          <w:sz w:val="20"/>
          <w:szCs w:val="20"/>
        </w:rPr>
        <w:t xml:space="preserve"> a V. Exa. </w:t>
      </w:r>
      <w:proofErr w:type="spellStart"/>
      <w:r>
        <w:rPr>
          <w:rFonts w:ascii="Calibri" w:hAnsi="Calibri" w:cs="Calibri"/>
          <w:sz w:val="20"/>
          <w:szCs w:val="20"/>
        </w:rPr>
        <w:t>que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sejam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reapreciados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os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elementos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acima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expostos</w:t>
      </w:r>
      <w:proofErr w:type="spellEnd"/>
      <w:r>
        <w:rPr>
          <w:rFonts w:ascii="Calibri" w:hAnsi="Calibri" w:cs="Calibri"/>
          <w:sz w:val="20"/>
          <w:szCs w:val="20"/>
        </w:rPr>
        <w:t xml:space="preserve"> e </w:t>
      </w:r>
      <w:proofErr w:type="spellStart"/>
      <w:r>
        <w:rPr>
          <w:rFonts w:ascii="Calibri" w:hAnsi="Calibri" w:cs="Calibri"/>
          <w:sz w:val="20"/>
          <w:szCs w:val="20"/>
        </w:rPr>
        <w:t>que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seja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alterada</w:t>
      </w:r>
      <w:proofErr w:type="spellEnd"/>
      <w:r>
        <w:rPr>
          <w:rFonts w:ascii="Calibri" w:hAnsi="Calibri" w:cs="Calibri"/>
          <w:sz w:val="20"/>
          <w:szCs w:val="20"/>
        </w:rPr>
        <w:t xml:space="preserve"> a </w:t>
      </w:r>
      <w:proofErr w:type="spellStart"/>
      <w:r>
        <w:rPr>
          <w:rFonts w:ascii="Calibri" w:hAnsi="Calibri" w:cs="Calibri"/>
          <w:sz w:val="20"/>
          <w:szCs w:val="20"/>
        </w:rPr>
        <w:t>decisão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anteriormente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comunicada</w:t>
      </w:r>
      <w:proofErr w:type="spellEnd"/>
      <w:r>
        <w:rPr>
          <w:rFonts w:ascii="Calibri" w:hAnsi="Calibri" w:cs="Calibri"/>
          <w:sz w:val="20"/>
          <w:szCs w:val="20"/>
        </w:rPr>
        <w:t xml:space="preserve">, com as </w:t>
      </w:r>
      <w:proofErr w:type="spellStart"/>
      <w:r>
        <w:rPr>
          <w:rFonts w:ascii="Calibri" w:hAnsi="Calibri" w:cs="Calibri"/>
          <w:sz w:val="20"/>
          <w:szCs w:val="20"/>
        </w:rPr>
        <w:t>legais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consequências</w:t>
      </w:r>
      <w:proofErr w:type="spellEnd"/>
      <w:r>
        <w:rPr>
          <w:rFonts w:ascii="Calibri" w:hAnsi="Calibri" w:cs="Calibri"/>
          <w:sz w:val="20"/>
          <w:szCs w:val="20"/>
        </w:rPr>
        <w:t>.</w:t>
      </w:r>
    </w:p>
    <w:p w14:paraId="749F107B" w14:textId="77777777" w:rsidR="00596141" w:rsidRDefault="009843D2">
      <w:pPr>
        <w:pStyle w:val="Ttulo3"/>
        <w:rPr>
          <w:rFonts w:ascii="Calibri" w:hAnsi="Calibri" w:cs="Calibri" w:hint="default"/>
          <w:sz w:val="20"/>
          <w:szCs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BCA1DD" wp14:editId="509A6D2E">
                <wp:simplePos x="0" y="0"/>
                <wp:positionH relativeFrom="column">
                  <wp:posOffset>24765</wp:posOffset>
                </wp:positionH>
                <wp:positionV relativeFrom="paragraph">
                  <wp:posOffset>219710</wp:posOffset>
                </wp:positionV>
                <wp:extent cx="4997450" cy="1707515"/>
                <wp:effectExtent l="4445" t="4445" r="8255" b="21590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67765" y="1954530"/>
                          <a:ext cx="4997450" cy="1707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63B03" w14:textId="77777777" w:rsidR="00596141" w:rsidRDefault="00596141" w:rsidP="00AD4FFA">
                            <w:pPr>
                              <w:ind w:left="4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BCA1DD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7" type="#_x0000_t202" style="position:absolute;margin-left:1.95pt;margin-top:17.3pt;width:393.5pt;height:134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" fillcolor="white [3201]" strokeweight=".5pt">
                <v:textbox>
                  <w:txbxContent>
                    <w:p w14:paraId="2BC63B03" w14:textId="77777777" w:rsidR="00596141" w:rsidRDefault="00596141" w:rsidP="00AD4FFA">
                      <w:pPr>
                        <w:ind w:left="420"/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ascii="Calibri" w:hAnsi="Calibri" w:cs="Calibri" w:hint="default"/>
          <w:sz w:val="20"/>
          <w:szCs w:val="20"/>
        </w:rPr>
        <w:t>Documentos</w:t>
      </w:r>
      <w:proofErr w:type="spellEnd"/>
      <w:r>
        <w:rPr>
          <w:rFonts w:ascii="Calibri" w:hAnsi="Calibri" w:cs="Calibri" w:hint="default"/>
          <w:sz w:val="20"/>
          <w:szCs w:val="20"/>
        </w:rPr>
        <w:t xml:space="preserve"> </w:t>
      </w:r>
      <w:proofErr w:type="spellStart"/>
      <w:r>
        <w:rPr>
          <w:rFonts w:ascii="Calibri" w:hAnsi="Calibri" w:cs="Calibri" w:hint="default"/>
          <w:sz w:val="20"/>
          <w:szCs w:val="20"/>
        </w:rPr>
        <w:t>anexos</w:t>
      </w:r>
      <w:proofErr w:type="spellEnd"/>
    </w:p>
    <w:p w14:paraId="154844E2" w14:textId="77777777" w:rsidR="00596141" w:rsidRDefault="00596141"/>
    <w:p w14:paraId="108751DE" w14:textId="77777777" w:rsidR="00596141" w:rsidRDefault="00596141">
      <w:pPr>
        <w:rPr>
          <w:rFonts w:ascii="Calibri" w:hAnsi="Calibri" w:cs="Calibri"/>
        </w:rPr>
      </w:pPr>
    </w:p>
    <w:p w14:paraId="325C7B3B" w14:textId="77777777" w:rsidR="00596141" w:rsidRDefault="00596141">
      <w:pPr>
        <w:rPr>
          <w:rFonts w:ascii="Calibri" w:hAnsi="Calibri" w:cs="Calibri"/>
        </w:rPr>
      </w:pPr>
    </w:p>
    <w:p w14:paraId="20F04826" w14:textId="77777777" w:rsidR="00596141" w:rsidRDefault="00596141">
      <w:pPr>
        <w:rPr>
          <w:rFonts w:ascii="Calibri" w:hAnsi="Calibri" w:cs="Calibri"/>
        </w:rPr>
      </w:pPr>
    </w:p>
    <w:p w14:paraId="3D0C98BF" w14:textId="77777777" w:rsidR="00596141" w:rsidRDefault="00596141">
      <w:pPr>
        <w:rPr>
          <w:rFonts w:ascii="Calibri" w:hAnsi="Calibri" w:cs="Calibri"/>
        </w:rPr>
      </w:pPr>
    </w:p>
    <w:p w14:paraId="274CA10B" w14:textId="77777777" w:rsidR="00596141" w:rsidRDefault="00596141">
      <w:pPr>
        <w:rPr>
          <w:rFonts w:ascii="Calibri" w:hAnsi="Calibri" w:cs="Calibri"/>
        </w:rPr>
      </w:pPr>
    </w:p>
    <w:p w14:paraId="41CAEBAD" w14:textId="77777777" w:rsidR="00596141" w:rsidRDefault="00596141">
      <w:pPr>
        <w:rPr>
          <w:rFonts w:ascii="Calibri" w:hAnsi="Calibri" w:cs="Calibri"/>
        </w:rPr>
      </w:pPr>
    </w:p>
    <w:p w14:paraId="20C02D08" w14:textId="77777777" w:rsidR="00596141" w:rsidRDefault="00596141">
      <w:pPr>
        <w:rPr>
          <w:rFonts w:ascii="Calibri" w:hAnsi="Calibri" w:cs="Calibri"/>
        </w:rPr>
      </w:pPr>
    </w:p>
    <w:p w14:paraId="078C55F0" w14:textId="77777777" w:rsidR="00596141" w:rsidRDefault="00596141">
      <w:pPr>
        <w:rPr>
          <w:rFonts w:ascii="Calibri" w:hAnsi="Calibri" w:cs="Calibri"/>
        </w:rPr>
      </w:pPr>
    </w:p>
    <w:p w14:paraId="2DC99D59" w14:textId="77777777" w:rsidR="00596141" w:rsidRDefault="00596141">
      <w:pPr>
        <w:rPr>
          <w:rFonts w:ascii="Calibri" w:hAnsi="Calibri" w:cs="Calibri"/>
        </w:rPr>
      </w:pPr>
    </w:p>
    <w:p w14:paraId="2AA62BE9" w14:textId="77777777" w:rsidR="00596141" w:rsidRDefault="00596141">
      <w:pPr>
        <w:rPr>
          <w:rFonts w:ascii="Calibri" w:hAnsi="Calibri" w:cs="Calibri"/>
        </w:rPr>
      </w:pPr>
    </w:p>
    <w:p w14:paraId="43EF558C" w14:textId="77777777" w:rsidR="00596141" w:rsidRDefault="00596141">
      <w:pPr>
        <w:rPr>
          <w:rFonts w:ascii="Calibri" w:hAnsi="Calibri" w:cs="Calibri"/>
        </w:rPr>
      </w:pPr>
    </w:p>
    <w:p w14:paraId="4FB1B5C6" w14:textId="77777777" w:rsidR="00596141" w:rsidRDefault="00596141">
      <w:pPr>
        <w:rPr>
          <w:rFonts w:ascii="Calibri" w:hAnsi="Calibri" w:cs="Calibri"/>
        </w:rPr>
      </w:pPr>
    </w:p>
    <w:p w14:paraId="6F974591" w14:textId="77777777" w:rsidR="00596141" w:rsidRDefault="009843D2">
      <w:pPr>
        <w:pStyle w:val="NormalWeb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(Local), ____ de __________________ </w:t>
      </w:r>
      <w:proofErr w:type="spellStart"/>
      <w:r>
        <w:rPr>
          <w:rFonts w:ascii="Calibri" w:hAnsi="Calibri" w:cs="Calibri"/>
          <w:sz w:val="20"/>
          <w:szCs w:val="20"/>
        </w:rPr>
        <w:t>de</w:t>
      </w:r>
      <w:proofErr w:type="spellEnd"/>
      <w:r>
        <w:rPr>
          <w:rFonts w:ascii="Calibri" w:hAnsi="Calibri" w:cs="Calibri"/>
          <w:sz w:val="20"/>
          <w:szCs w:val="20"/>
        </w:rPr>
        <w:t xml:space="preserve"> _______</w:t>
      </w:r>
    </w:p>
    <w:p w14:paraId="1954C74F" w14:textId="77777777" w:rsidR="00596141" w:rsidRDefault="009843D2">
      <w:pPr>
        <w:pStyle w:val="NormalWeb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sz w:val="20"/>
          <w:szCs w:val="20"/>
        </w:rPr>
        <w:t>Assinatura</w:t>
      </w:r>
      <w:proofErr w:type="spellEnd"/>
    </w:p>
    <w:p w14:paraId="646EF072" w14:textId="77777777" w:rsidR="00596141" w:rsidRDefault="00596141">
      <w:pPr>
        <w:rPr>
          <w:rFonts w:ascii="Calibri" w:hAnsi="Calibri" w:cs="Calibri"/>
        </w:rPr>
      </w:pPr>
    </w:p>
    <w:p w14:paraId="0F0B41F3" w14:textId="77777777" w:rsidR="00596141" w:rsidRDefault="00596141">
      <w:pPr>
        <w:rPr>
          <w:rFonts w:ascii="Calibri" w:hAnsi="Calibri" w:cs="Calibri"/>
          <w:lang w:val="pt-PT"/>
        </w:rPr>
      </w:pPr>
    </w:p>
    <w:sectPr w:rsidR="00596141">
      <w:headerReference w:type="default" r:id="rId9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38AE3" w14:textId="77777777" w:rsidR="00A90769" w:rsidRDefault="00A90769" w:rsidP="00FB1BA5">
      <w:r>
        <w:separator/>
      </w:r>
    </w:p>
  </w:endnote>
  <w:endnote w:type="continuationSeparator" w:id="0">
    <w:p w14:paraId="4D084E1C" w14:textId="77777777" w:rsidR="00A90769" w:rsidRDefault="00A90769" w:rsidP="00FB1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CC183" w14:textId="77777777" w:rsidR="00A90769" w:rsidRDefault="00A90769" w:rsidP="00FB1BA5">
      <w:r>
        <w:separator/>
      </w:r>
    </w:p>
  </w:footnote>
  <w:footnote w:type="continuationSeparator" w:id="0">
    <w:p w14:paraId="2C7A0B83" w14:textId="77777777" w:rsidR="00A90769" w:rsidRDefault="00A90769" w:rsidP="00FB1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1B268" w14:textId="5EAD4A3D" w:rsidR="00FB1BA5" w:rsidRDefault="00FB1BA5" w:rsidP="00FB1BA5">
    <w:pPr>
      <w:pStyle w:val="Cabealho"/>
      <w:jc w:val="center"/>
    </w:pPr>
    <w:r>
      <w:rPr>
        <w:noProof/>
      </w:rPr>
      <w:drawing>
        <wp:inline distT="0" distB="0" distL="0" distR="0" wp14:anchorId="478714D6" wp14:editId="60E224DE">
          <wp:extent cx="1152525" cy="408305"/>
          <wp:effectExtent l="0" t="0" r="0" b="0"/>
          <wp:docPr id="1307720607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47954"/>
    <w:multiLevelType w:val="singleLevel"/>
    <w:tmpl w:val="1334795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177932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VerticalSpacing w:val="156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141"/>
    <w:rsid w:val="0020102A"/>
    <w:rsid w:val="00220D59"/>
    <w:rsid w:val="00292DB9"/>
    <w:rsid w:val="00364FBE"/>
    <w:rsid w:val="0042054B"/>
    <w:rsid w:val="00576BD8"/>
    <w:rsid w:val="00590445"/>
    <w:rsid w:val="00596141"/>
    <w:rsid w:val="00617950"/>
    <w:rsid w:val="00645E12"/>
    <w:rsid w:val="00902723"/>
    <w:rsid w:val="0096467A"/>
    <w:rsid w:val="009843D2"/>
    <w:rsid w:val="009D31CE"/>
    <w:rsid w:val="00A90769"/>
    <w:rsid w:val="00AD4FFA"/>
    <w:rsid w:val="00B10D86"/>
    <w:rsid w:val="00B3573A"/>
    <w:rsid w:val="00C649E8"/>
    <w:rsid w:val="00E15CD1"/>
    <w:rsid w:val="00FB1BA5"/>
    <w:rsid w:val="00FC359B"/>
    <w:rsid w:val="38CB52B2"/>
    <w:rsid w:val="3E706CF1"/>
    <w:rsid w:val="5D8134A7"/>
    <w:rsid w:val="717F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C95723C"/>
  <w15:docId w15:val="{E219DA1D-145A-4CFC-B161-E0C996829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Ttulo1">
    <w:name w:val="heading 1"/>
    <w:next w:val="Normal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Ttulo2">
    <w:name w:val="heading 2"/>
    <w:next w:val="Normal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sz w:val="36"/>
      <w:szCs w:val="36"/>
      <w:lang w:val="en-US" w:eastAsia="zh-CN"/>
    </w:rPr>
  </w:style>
  <w:style w:type="paragraph" w:styleId="Ttulo3">
    <w:name w:val="heading 3"/>
    <w:next w:val="Normal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qFormat/>
    <w:rPr>
      <w:color w:val="0000FF"/>
      <w:u w:val="single"/>
    </w:rPr>
  </w:style>
  <w:style w:type="character" w:styleId="Forte">
    <w:name w:val="Strong"/>
    <w:basedOn w:val="Tipodeletrapredefinidodopargrafo"/>
    <w:qFormat/>
    <w:rPr>
      <w:b/>
      <w:bCs/>
    </w:rPr>
  </w:style>
  <w:style w:type="paragraph" w:styleId="NormalWeb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Cabealho">
    <w:name w:val="header"/>
    <w:basedOn w:val="Normal"/>
    <w:link w:val="CabealhoCarter"/>
    <w:rsid w:val="00FB1BA5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FB1BA5"/>
    <w:rPr>
      <w:rFonts w:asciiTheme="minorHAnsi" w:eastAsiaTheme="minorEastAsia" w:hAnsiTheme="minorHAnsi" w:cstheme="minorBidi"/>
      <w:lang w:val="en-US" w:eastAsia="zh-CN"/>
    </w:rPr>
  </w:style>
  <w:style w:type="paragraph" w:styleId="Rodap">
    <w:name w:val="footer"/>
    <w:basedOn w:val="Normal"/>
    <w:link w:val="RodapCarter"/>
    <w:rsid w:val="00FB1BA5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FB1BA5"/>
    <w:rPr>
      <w:rFonts w:asciiTheme="minorHAnsi" w:eastAsiaTheme="minorEastAsia" w:hAnsiTheme="minorHAnsi" w:cstheme="minorBidi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riodarepublica.pt/dr/legislacao-consolidada/decreto-lei/2015-1056023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paulo.gomes</dc:creator>
  <cp:lastModifiedBy>AE Dfaria - Centro Qualifica</cp:lastModifiedBy>
  <cp:revision>12</cp:revision>
  <dcterms:created xsi:type="dcterms:W3CDTF">2026-06-05T11:54:00Z</dcterms:created>
  <dcterms:modified xsi:type="dcterms:W3CDTF">2026-06-22T14:37:00Z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2070-12.1.0.26372</vt:lpwstr>
  </property>
  <property fmtid="{D5CDD505-2E9C-101B-9397-08002B2CF9AE}" pid="3" name="KSOTemplateDocerSaveRecord">
    <vt:lpwstr>eyJoZGlkIjoiN2JmOGY1M2UyZmQ0MWQwMmJkYTk1YzFmMzg3ZDQ2NDMiLCJ1c2VySWQiOiI2NzUyMTg5NzM4OTU2In0=</vt:lpwstr>
  </property>
  <property fmtid="{D5CDD505-2E9C-101B-9397-08002B2CF9AE}" pid="4" name="ICV">
    <vt:lpwstr>5C04FD0B5A2C40309F4F7F2C3485D7D1_12</vt:lpwstr>
  </property>
</Properties>
</file>